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Pada hari ini Selasa tanggal 7 bulan Juni tahun 2022 jam 09.00 WIB secara online telah dilaksanakan Seminar Proposal Tugas Akhir terhadap mahasiswa Program Studi Radiologi Jenjang Pendidikan Diploma III atas nama :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Nama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: Yoktobriyati Kurnia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: 19500039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</w:tabs>
        <w:spacing w:after="0"/>
        <w:ind w:left="1560" w:hanging="15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Judul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:Gambaran Tingkat Kecemasan Pasien Pada Pemeriksaan Uretrografi Di Instalasi Radiologoi RSUD Panembahan Senopati Bantul 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Dengan susunan penguji :</w:t>
      </w:r>
    </w:p>
    <w:p w:rsidR="00226D0D" w:rsidRDefault="005D0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r>
        <w:rPr>
          <w:rFonts w:ascii="Arial Narrow" w:eastAsia="Arial Narrow" w:hAnsi="Arial Narrow" w:cs="Arial Narrow"/>
          <w:sz w:val="24"/>
          <w:szCs w:val="24"/>
        </w:rPr>
        <w:t>Ikrimah Nufilata, S.K.M.,M. Kes (Epid)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NIK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Jabatan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: Penguji I</w:t>
      </w:r>
    </w:p>
    <w:p w:rsidR="00226D0D" w:rsidRDefault="005D0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:</w:t>
      </w:r>
      <w:r>
        <w:rPr>
          <w:rFonts w:ascii="Arial Narrow" w:eastAsia="Arial Narrow" w:hAnsi="Arial Narrow" w:cs="Arial Narrow"/>
          <w:sz w:val="24"/>
          <w:szCs w:val="24"/>
        </w:rPr>
        <w:t>Alpha Olivia Hidayati S.SI.,M.P.H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NIK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Jabatan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: Penguji II</w:t>
      </w:r>
    </w:p>
    <w:p w:rsidR="00226D0D" w:rsidRDefault="005D0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jc w:val="both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  <w:r>
        <w:rPr>
          <w:rFonts w:ascii="Arial Narrow" w:eastAsia="Arial Narrow" w:hAnsi="Arial Narrow" w:cs="Arial Narrow"/>
          <w:sz w:val="24"/>
          <w:szCs w:val="24"/>
        </w:rPr>
        <w:t>Siti Arifah S.Kep.,M.Kes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NIK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: </w:t>
      </w: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Jabatan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: Penguji III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Hasil ujian Seminar Proposal Tugas Akhir mahasiswa tersebut diatas dinyatakan LULUS/TIDAK LULUS </w:t>
      </w:r>
      <w:sdt>
        <w:sdtPr>
          <w:tag w:val="goog_rdk_0"/>
          <w:id w:val="-180407686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⃰ 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>) dengan rincian nilai :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850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PENGUJI I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 :</w:t>
            </w:r>
          </w:p>
        </w:tc>
      </w:tr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PENGUJI II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 :</w:t>
            </w:r>
          </w:p>
        </w:tc>
      </w:tr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PENGUJI III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 :</w:t>
            </w:r>
          </w:p>
        </w:tc>
      </w:tr>
      <w:tr w:rsidR="00226D0D"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5D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Nilai Rata-rata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0D" w:rsidRDefault="0022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Mahasiswa tersebut masih perlu/tidak melakukan revisi tugas akhir sesuai dengan yang disarankan para penguji. Demikian berita acara ini dibuat, agar dapat dipergunakan sebagaimana mestinya.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Yogyakarta, 07 Juni 2022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226D0D" w:rsidRDefault="005D0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Penguji I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Ikrimah Nufilata, S.K.M.,M. Kes (Epid)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………………………….</w:t>
      </w:r>
    </w:p>
    <w:p w:rsidR="00226D0D" w:rsidRDefault="005D0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Penguji II</w:t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Alpha Olivia Hidayati S.SI.,M.P.H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………………………….</w:t>
      </w:r>
    </w:p>
    <w:p w:rsidR="00226D0D" w:rsidRDefault="005D0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Penguji III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226D0D" w:rsidRDefault="0022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26D0D" w:rsidRDefault="005D0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Siti Arifah S.Kep.,M.Kes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.......................................</w:t>
      </w:r>
    </w:p>
    <w:sectPr w:rsidR="00226D0D">
      <w:headerReference w:type="default" r:id="rId8"/>
      <w:pgSz w:w="12247" w:h="1871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75" w:rsidRDefault="003E6E75">
      <w:pPr>
        <w:spacing w:after="0" w:line="240" w:lineRule="auto"/>
      </w:pPr>
      <w:r>
        <w:separator/>
      </w:r>
    </w:p>
  </w:endnote>
  <w:endnote w:type="continuationSeparator" w:id="0">
    <w:p w:rsidR="003E6E75" w:rsidRDefault="003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75" w:rsidRDefault="003E6E75">
      <w:pPr>
        <w:spacing w:after="0" w:line="240" w:lineRule="auto"/>
      </w:pPr>
      <w:r>
        <w:separator/>
      </w:r>
    </w:p>
  </w:footnote>
  <w:footnote w:type="continuationSeparator" w:id="0">
    <w:p w:rsidR="003E6E75" w:rsidRDefault="003E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0D" w:rsidRDefault="00226D0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Style w:val="a0"/>
      <w:tblW w:w="9463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78"/>
      <w:gridCol w:w="7985"/>
    </w:tblGrid>
    <w:tr w:rsidR="00226D0D">
      <w:tc>
        <w:tcPr>
          <w:tcW w:w="14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66675</wp:posOffset>
                </wp:positionV>
                <wp:extent cx="691515" cy="683895"/>
                <wp:effectExtent l="0" t="0" r="0" b="0"/>
                <wp:wrapNone/>
                <wp:docPr id="1" name="image1.png" descr="Description: Description: Description: Logo STIKES Guna Bang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Logo STIKES Guna Bangs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683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STIKES GUNA BANGSA YOGYAKARTA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ahoma" w:eastAsia="Tahoma" w:hAnsi="Tahoma" w:cs="Tahoma"/>
              <w:b/>
              <w:sz w:val="24"/>
              <w:szCs w:val="24"/>
            </w:rPr>
          </w:pPr>
          <w:r>
            <w:rPr>
              <w:rFonts w:ascii="Tahoma" w:eastAsia="Tahoma" w:hAnsi="Tahoma" w:cs="Tahoma"/>
              <w:b/>
              <w:sz w:val="24"/>
              <w:szCs w:val="24"/>
            </w:rPr>
            <w:t>PROGRAM STUDI DIPLOMA TIGA RADIOLOGI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Jl. Ringroad Utara, Condongcatur, Depok, Sleman, Yogyakarta 55283 Indonesia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Telp. (0274) 4477701, 4477703, 4477704, Ext : 122, Fax. (0274) 4477702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FF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Email: </w:t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spmi@gunabangsa.ac.id</w:t>
            </w:r>
          </w:hyperlink>
          <w:r>
            <w:rPr>
              <w:sz w:val="20"/>
              <w:szCs w:val="20"/>
            </w:rPr>
            <w:t xml:space="preserve"> Web: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www.gunabangsa.ac.id</w:t>
            </w:r>
          </w:hyperlink>
        </w:p>
      </w:tc>
    </w:tr>
    <w:tr w:rsidR="00226D0D">
      <w:tc>
        <w:tcPr>
          <w:tcW w:w="9463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Berita Acara Seminar Proposal Tugas Akhir (TA)</w:t>
          </w:r>
        </w:p>
        <w:p w:rsidR="00226D0D" w:rsidRDefault="005D0EC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sz w:val="24"/>
              <w:szCs w:val="24"/>
            </w:rPr>
            <w:t>GBY-SPMI/STA-16/FM-11</w:t>
          </w:r>
        </w:p>
      </w:tc>
    </w:tr>
  </w:tbl>
  <w:p w:rsidR="00226D0D" w:rsidRDefault="00226D0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A2908"/>
    <w:multiLevelType w:val="multilevel"/>
    <w:tmpl w:val="9B582AB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78E54D5D"/>
    <w:multiLevelType w:val="multilevel"/>
    <w:tmpl w:val="79DA2D9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D"/>
    <w:rsid w:val="00226D0D"/>
    <w:rsid w:val="00366C76"/>
    <w:rsid w:val="003E6E75"/>
    <w:rsid w:val="005D0ECD"/>
    <w:rsid w:val="00D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38456-194E-475F-902A-52D9629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nabangsa.ac.id" TargetMode="External"/><Relationship Id="rId2" Type="http://schemas.openxmlformats.org/officeDocument/2006/relationships/hyperlink" Target="mailto:spmi@gunabang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Q95PC1Hs+A6GlFiYt9wK8fbtg==">AMUW2mVpk1YNoMbTN8iaondjb/sfYimlJWE3GArPovAa7vMlMYYHSbRBSX9UbUXh5b/SonaOS4wcfYcvtXSWOr5ocwU0WE+aDQaaK02OZ1XwFw6Yt+I0UEh6iDV014mlPj0HqvHSrJ5/3MK1xuEwr7GII65trqO3BZ35CK5vysiFdSl2jixiRfc=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2023-02-01T07:14:00Z</dcterms:created>
  <dcterms:modified xsi:type="dcterms:W3CDTF">2023-02-01T07:14:00Z</dcterms:modified>
</cp:coreProperties>
</file>